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0"/>
          <w:szCs w:val="30"/>
          <w:lang w:eastAsia="zh-CN"/>
        </w:rPr>
      </w:pPr>
      <w:r>
        <w:rPr>
          <w:rFonts w:hint="eastAsia"/>
          <w:b/>
          <w:bCs/>
          <w:sz w:val="30"/>
          <w:szCs w:val="30"/>
          <w:lang w:eastAsia="zh-CN"/>
        </w:rPr>
        <w:t>河北省高职院校</w:t>
      </w:r>
      <w:r>
        <w:rPr>
          <w:rFonts w:hint="eastAsia"/>
          <w:b/>
          <w:bCs/>
          <w:sz w:val="30"/>
          <w:szCs w:val="30"/>
          <w:lang w:val="en-US" w:eastAsia="zh-CN"/>
        </w:rPr>
        <w:t>2021年拟招生</w:t>
      </w:r>
      <w:r>
        <w:rPr>
          <w:rFonts w:hint="eastAsia"/>
          <w:b/>
          <w:bCs/>
          <w:sz w:val="30"/>
          <w:szCs w:val="30"/>
          <w:lang w:eastAsia="zh-CN"/>
        </w:rPr>
        <w:t>非国控专业设置</w:t>
      </w:r>
    </w:p>
    <w:p>
      <w:pPr>
        <w:jc w:val="center"/>
        <w:rPr>
          <w:rFonts w:hint="eastAsia"/>
          <w:b/>
          <w:bCs/>
          <w:sz w:val="30"/>
          <w:szCs w:val="30"/>
          <w:lang w:eastAsia="zh-CN"/>
        </w:rPr>
      </w:pPr>
      <w:r>
        <w:rPr>
          <w:rFonts w:hint="eastAsia"/>
          <w:b/>
          <w:bCs/>
          <w:sz w:val="30"/>
          <w:szCs w:val="30"/>
          <w:lang w:eastAsia="zh-CN"/>
        </w:rPr>
        <w:t>备案工作的最新通知</w:t>
      </w:r>
    </w:p>
    <w:p>
      <w:pPr>
        <w:rPr>
          <w:rFonts w:hint="eastAsia"/>
          <w:b/>
          <w:bCs/>
          <w:lang w:eastAsia="zh-CN"/>
        </w:rPr>
      </w:pPr>
    </w:p>
    <w:p>
      <w:pP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各高等职业院校：</w:t>
      </w:r>
    </w:p>
    <w:p>
      <w:pPr>
        <w:ind w:firstLine="600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现将</w:t>
      </w:r>
      <w:r>
        <w:rPr>
          <w:rFonts w:hint="eastAsia" w:ascii="黑体" w:hAnsi="黑体" w:eastAsia="黑体" w:cs="黑体"/>
          <w:b w:val="0"/>
          <w:bCs w:val="0"/>
          <w:color w:val="00B050"/>
          <w:sz w:val="30"/>
          <w:szCs w:val="30"/>
          <w:lang w:eastAsia="zh-CN"/>
        </w:rPr>
        <w:t>教育部</w:t>
      </w:r>
      <w:r>
        <w:rPr>
          <w:rFonts w:hint="eastAsia" w:ascii="黑体" w:hAnsi="黑体" w:eastAsia="黑体" w:cs="黑体"/>
          <w:b w:val="0"/>
          <w:bCs w:val="0"/>
          <w:color w:val="00B050"/>
          <w:sz w:val="30"/>
          <w:szCs w:val="30"/>
          <w:lang w:val="en-US" w:eastAsia="zh-CN"/>
        </w:rPr>
        <w:t>2021年拟招生非国控专业</w:t>
      </w:r>
      <w:r>
        <w:rPr>
          <w:rFonts w:hint="eastAsia" w:ascii="黑体" w:hAnsi="黑体" w:eastAsia="黑体" w:cs="黑体"/>
          <w:b w:val="0"/>
          <w:bCs w:val="0"/>
          <w:color w:val="00B050"/>
          <w:sz w:val="30"/>
          <w:szCs w:val="30"/>
          <w:lang w:eastAsia="zh-CN"/>
        </w:rPr>
        <w:t>最新专业设置备案通知</w:t>
      </w:r>
      <w:r>
        <w:rPr>
          <w:rFonts w:hint="eastAsia" w:ascii="黑体" w:hAnsi="黑体" w:eastAsia="黑体" w:cs="黑体"/>
          <w:b w:val="0"/>
          <w:bCs w:val="0"/>
          <w:color w:val="00B050"/>
          <w:sz w:val="30"/>
          <w:szCs w:val="30"/>
          <w:lang w:val="en-US" w:eastAsia="zh-CN"/>
        </w:rPr>
        <w:t>（一）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转发你们，由于时间紧迫，请在备案时特别注意以下几点：</w:t>
      </w:r>
    </w:p>
    <w:p>
      <w:pPr>
        <w:numPr>
          <w:ilvl w:val="0"/>
          <w:numId w:val="1"/>
        </w:numPr>
        <w:ind w:firstLine="600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专业设置备案要求遵循《河北省教育厅关于做好2021年高等职业学校拟招生专业申报工作的通知》（冀教职成处函〔2020〕55号）。</w:t>
      </w:r>
    </w:p>
    <w:p>
      <w:pPr>
        <w:numPr>
          <w:ilvl w:val="0"/>
          <w:numId w:val="1"/>
        </w:numPr>
        <w:ind w:firstLine="600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2021年拟招生非国控专业备案需要的提交的材料请“关注绿色字”部分，只需将材料的电子版传至省备案邮箱（hbbeian@163.com)即可，不再邮寄或送交纸质版材料。</w:t>
      </w:r>
    </w:p>
    <w:p>
      <w:pPr>
        <w:numPr>
          <w:ilvl w:val="0"/>
          <w:numId w:val="1"/>
        </w:numPr>
        <w:ind w:firstLine="600" w:firstLineChars="0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在《全国职业院校专业设置管理与公共信息服务平台（网址：zyyxzy.moe.edu.cn）填报2021年拟招生备案专业，</w:t>
      </w:r>
      <w:r>
        <w:rPr>
          <w:rFonts w:hint="eastAsia" w:ascii="仿宋" w:hAnsi="仿宋" w:eastAsia="仿宋" w:cs="仿宋"/>
          <w:b/>
          <w:bCs/>
          <w:color w:val="00B050"/>
          <w:sz w:val="30"/>
          <w:szCs w:val="30"/>
          <w:lang w:val="en-US" w:eastAsia="zh-CN"/>
        </w:rPr>
        <w:t>务于3月29日前完成提交。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为提高工作效率和节省时间，你校在提交备案专业前请仔细检查，提交后一般不再返回。</w:t>
      </w:r>
    </w:p>
    <w:p>
      <w:pPr>
        <w:numPr>
          <w:numId w:val="0"/>
        </w:numP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 xml:space="preserve">    联系人：刘晶，电话：0311-66005118</w:t>
      </w:r>
      <w:bookmarkStart w:id="0" w:name="_GoBack"/>
      <w:bookmarkEnd w:id="0"/>
    </w:p>
    <w:p>
      <w:pPr>
        <w:numPr>
          <w:ilvl w:val="0"/>
          <w:numId w:val="0"/>
        </w:numPr>
        <w:ind w:firstLine="600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 xml:space="preserve">                      河北省教育厅职成教处</w:t>
      </w:r>
    </w:p>
    <w:p>
      <w:pPr>
        <w:numPr>
          <w:ilvl w:val="0"/>
          <w:numId w:val="0"/>
        </w:numPr>
        <w:ind w:firstLine="600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 xml:space="preserve">                        2021年3月16日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参照文件如下：</w:t>
      </w:r>
    </w:p>
    <w:p>
      <w:pPr>
        <w:rPr>
          <w:rFonts w:hint="eastAsia"/>
          <w:lang w:eastAsia="zh-CN"/>
        </w:rPr>
      </w:pPr>
    </w:p>
    <w:p>
      <w:pPr>
        <w:rPr>
          <w:rFonts w:hint="eastAsia" w:ascii="黑体" w:hAnsi="黑体" w:eastAsia="黑体" w:cs="黑体"/>
          <w:lang w:eastAsia="zh-CN"/>
        </w:rPr>
      </w:pPr>
      <w:r>
        <w:rPr>
          <w:rFonts w:hint="eastAsia" w:ascii="黑体" w:hAnsi="黑体" w:eastAsia="黑体" w:cs="黑体"/>
          <w:lang w:eastAsia="zh-CN"/>
        </w:rPr>
        <w:t>（一）教育部</w:t>
      </w:r>
      <w:r>
        <w:rPr>
          <w:rFonts w:hint="eastAsia" w:ascii="黑体" w:hAnsi="黑体" w:eastAsia="黑体" w:cs="黑体"/>
          <w:lang w:val="en-US" w:eastAsia="zh-CN"/>
        </w:rPr>
        <w:t>2021年拟招生非国控专业</w:t>
      </w:r>
      <w:r>
        <w:rPr>
          <w:rFonts w:hint="eastAsia" w:ascii="黑体" w:hAnsi="黑体" w:eastAsia="黑体" w:cs="黑体"/>
          <w:lang w:eastAsia="zh-CN"/>
        </w:rPr>
        <w:t>最新专业设置备案通知</w:t>
      </w:r>
    </w:p>
    <w:p>
      <w:pPr>
        <w:rPr>
          <w:rFonts w:hint="eastAsia"/>
        </w:rPr>
      </w:pPr>
      <w:r>
        <w:rPr>
          <w:rFonts w:hint="eastAsia"/>
        </w:rPr>
        <w:t>各省厅：</w:t>
      </w:r>
    </w:p>
    <w:p>
      <w:pPr>
        <w:rPr>
          <w:rFonts w:hint="eastAsia"/>
        </w:rPr>
      </w:pPr>
      <w:r>
        <w:rPr>
          <w:rFonts w:hint="eastAsia"/>
        </w:rPr>
        <w:t xml:space="preserve">    全国高等职业学校专业设置管理系统已于今日开放，请各省厅按照《关于做好2021年高等职业教育（专科）拟招生专业设置管理工作的通知》（教职成司函〔2020〕38号）要求，组织完成高职专科专业备案工作。</w:t>
      </w: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/>
        </w:rPr>
        <w:t xml:space="preserve">    工作中各省厅应加强指导，对接区域重点产业需求，优化专业设置。请于4月5日前，完成全国职业院校专业设置管理与公共信息服务平台（网址：zyyxzy.moe.edu.cn）高职专科相关专业（不含2021年拟增设的国控专业）的填报、提交工作，并生成、导出“2021年高等职业学校（专科）拟招生专业情况表”，一式两份，加盖省级教育行政部门公章后以厅函形式报送我司，电子稿发送电子邮箱。</w:t>
      </w:r>
      <w:r>
        <w:rPr>
          <w:rFonts w:hint="eastAsia" w:ascii="黑体" w:hAnsi="黑体" w:eastAsia="黑体" w:cs="黑体"/>
          <w:color w:val="FF0000"/>
        </w:rPr>
        <w:t>专业目录正在印发过程中，平台中目录仅供本校专业备案工作使用，不得下载或网络传播。</w:t>
      </w:r>
    </w:p>
    <w:p>
      <w:pPr>
        <w:rPr>
          <w:rFonts w:hint="eastAsia"/>
        </w:rPr>
      </w:pPr>
      <w:r>
        <w:rPr>
          <w:rFonts w:hint="eastAsia"/>
        </w:rPr>
        <w:t xml:space="preserve">    联系人：(政策咨询）王研艳、王昕明，电话：010-66096809、66096810，电子邮箱：jxjc@moe.edu.cn。（技术支持）李征宇、苗林波，010-57519078、57519531。</w:t>
      </w:r>
    </w:p>
    <w:p>
      <w:pPr>
        <w:ind w:firstLine="420"/>
        <w:rPr>
          <w:rFonts w:hint="eastAsia"/>
        </w:rPr>
      </w:pPr>
      <w:r>
        <w:rPr>
          <w:rFonts w:hint="eastAsia"/>
        </w:rPr>
        <w:t>邮寄地址：北京市西城区大木仓胡同37号教育部职业教育与成人教育司教学与质量处（南楼221），邮编：100816。</w:t>
      </w:r>
    </w:p>
    <w:p>
      <w:pPr>
        <w:rPr>
          <w:rFonts w:hint="eastAsia"/>
        </w:rPr>
      </w:pPr>
    </w:p>
    <w:p>
      <w:pPr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教育部</w:t>
      </w:r>
      <w:r>
        <w:rPr>
          <w:rFonts w:hint="eastAsia"/>
          <w:b/>
          <w:bCs/>
        </w:rPr>
        <w:t>（教职成司函〔2020〕38号）</w:t>
      </w:r>
    </w:p>
    <w:p>
      <w:pPr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附后</w:t>
      </w:r>
    </w:p>
    <w:p>
      <w:pPr>
        <w:rPr>
          <w:rFonts w:hint="eastAsia"/>
          <w:b w:val="0"/>
          <w:bCs w:val="0"/>
          <w:lang w:eastAsia="zh-CN"/>
        </w:rPr>
      </w:pPr>
    </w:p>
    <w:p>
      <w:pPr>
        <w:rPr>
          <w:rFonts w:hint="eastAsia" w:ascii="新宋体" w:hAnsi="新宋体" w:eastAsia="新宋体" w:cs="新宋体"/>
          <w:b/>
          <w:bCs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b/>
          <w:bCs/>
          <w:sz w:val="21"/>
          <w:szCs w:val="21"/>
          <w:lang w:val="en-US" w:eastAsia="zh-CN"/>
        </w:rPr>
        <w:t>河北省教育厅关于做好2021年高等职业学校拟招生专业申报工作的通知》（冀教职成处函〔2020〕55号）</w:t>
      </w:r>
    </w:p>
    <w:p>
      <w:pP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1"/>
          <w:szCs w:val="21"/>
          <w:lang w:val="en-US" w:eastAsia="zh-CN"/>
        </w:rPr>
        <w:t>附后</w:t>
      </w:r>
    </w:p>
    <w:p>
      <w:pPr>
        <w:rPr>
          <w:rFonts w:hint="eastAsia"/>
          <w:b w:val="0"/>
          <w:bCs w:val="0"/>
          <w:lang w:eastAsia="zh-CN"/>
        </w:rPr>
      </w:pPr>
    </w:p>
    <w:p>
      <w:pPr>
        <w:rPr>
          <w:rFonts w:hint="eastAsia"/>
          <w:b w:val="0"/>
          <w:bCs w:val="0"/>
          <w:lang w:eastAsia="zh-CN"/>
        </w:rPr>
      </w:pPr>
    </w:p>
    <w:p>
      <w:pPr>
        <w:rPr>
          <w:rFonts w:hint="eastAsia"/>
          <w:b w:val="0"/>
          <w:bCs w:val="0"/>
          <w:lang w:eastAsia="zh-CN"/>
        </w:rPr>
      </w:pP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50625D"/>
    <w:multiLevelType w:val="singleLevel"/>
    <w:tmpl w:val="6050625D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247955"/>
    <w:rsid w:val="022850B7"/>
    <w:rsid w:val="09182696"/>
    <w:rsid w:val="1A2363AC"/>
    <w:rsid w:val="1C74248B"/>
    <w:rsid w:val="1FD939CA"/>
    <w:rsid w:val="2AB355EC"/>
    <w:rsid w:val="2F451BB4"/>
    <w:rsid w:val="3232244D"/>
    <w:rsid w:val="359B0AA7"/>
    <w:rsid w:val="393F5F2D"/>
    <w:rsid w:val="39731D40"/>
    <w:rsid w:val="4B354C75"/>
    <w:rsid w:val="4E1E6E2D"/>
    <w:rsid w:val="51247955"/>
    <w:rsid w:val="66994689"/>
    <w:rsid w:val="74164E4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Office_10.8.0.5761_F1E327BC-269C-435d-A152-05C5408002CA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2021-03-16T06:56:00Z</dcterms:created>
  <dc:creator>刘晶</dc:creator>
  <cp:lastModifiedBy>刘晶</cp:lastModifiedBy>
  <dcterms:modified xsi:type="dcterms:W3CDTF">2021-03-16T08:45:09Z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</Properties>
</file>